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04D" w:rsidRPr="00FF294B" w:rsidRDefault="009E104D" w:rsidP="00FF294B">
      <w:pPr>
        <w:spacing w:after="0" w:line="480" w:lineRule="auto"/>
        <w:rPr>
          <w:rFonts w:ascii="Arial" w:hAnsi="Arial" w:cs="Arial"/>
        </w:rPr>
      </w:pPr>
      <w:r w:rsidRPr="00FF294B">
        <w:rPr>
          <w:rFonts w:ascii="Arial" w:hAnsi="Arial" w:cs="Arial"/>
        </w:rPr>
        <w:t>30 October 2012</w:t>
      </w:r>
    </w:p>
    <w:p w:rsidR="009E104D" w:rsidRPr="00FF294B" w:rsidRDefault="009E104D" w:rsidP="00FF294B">
      <w:pPr>
        <w:spacing w:after="0" w:line="480" w:lineRule="auto"/>
        <w:rPr>
          <w:rFonts w:ascii="Arial" w:hAnsi="Arial" w:cs="Arial"/>
        </w:rPr>
      </w:pPr>
      <w:r w:rsidRPr="00FF294B">
        <w:rPr>
          <w:rFonts w:ascii="Arial" w:hAnsi="Arial" w:cs="Arial"/>
        </w:rPr>
        <w:t xml:space="preserve">Inquiry Project </w:t>
      </w:r>
      <w:r w:rsidR="00FF294B" w:rsidRPr="00FF294B">
        <w:rPr>
          <w:rFonts w:ascii="Arial" w:hAnsi="Arial" w:cs="Arial"/>
        </w:rPr>
        <w:t>Self-</w:t>
      </w:r>
      <w:r w:rsidRPr="00FF294B">
        <w:rPr>
          <w:rFonts w:ascii="Arial" w:hAnsi="Arial" w:cs="Arial"/>
        </w:rPr>
        <w:t>Reflection</w:t>
      </w:r>
    </w:p>
    <w:p w:rsidR="009E104D" w:rsidRPr="00FF294B" w:rsidRDefault="009E104D" w:rsidP="00FF294B">
      <w:pPr>
        <w:spacing w:after="0" w:line="480" w:lineRule="auto"/>
        <w:rPr>
          <w:rFonts w:ascii="Arial" w:hAnsi="Arial" w:cs="Arial"/>
        </w:rPr>
      </w:pPr>
    </w:p>
    <w:p w:rsidR="009E104D" w:rsidRPr="00FF294B" w:rsidRDefault="009E104D" w:rsidP="00FF294B">
      <w:pPr>
        <w:spacing w:after="0" w:line="480" w:lineRule="auto"/>
        <w:rPr>
          <w:rFonts w:ascii="Arial" w:hAnsi="Arial" w:cs="Arial"/>
        </w:rPr>
      </w:pPr>
      <w:r w:rsidRPr="00FF294B">
        <w:rPr>
          <w:rFonts w:ascii="Arial" w:hAnsi="Arial" w:cs="Arial"/>
        </w:rPr>
        <w:t xml:space="preserve">Dr. Young, Dr. Lee, Crystal, &amp; Clarice, </w:t>
      </w:r>
    </w:p>
    <w:p w:rsidR="00703D81" w:rsidRPr="00FF294B" w:rsidRDefault="009E104D" w:rsidP="00FF294B">
      <w:pPr>
        <w:spacing w:after="0" w:line="480" w:lineRule="auto"/>
        <w:rPr>
          <w:rFonts w:ascii="Arial" w:hAnsi="Arial" w:cs="Arial"/>
        </w:rPr>
      </w:pPr>
      <w:r w:rsidRPr="00FF294B">
        <w:rPr>
          <w:rFonts w:ascii="Arial" w:hAnsi="Arial" w:cs="Arial"/>
        </w:rPr>
        <w:tab/>
        <w:t xml:space="preserve">I chose my inquiry topic actually kind of by mistake. At first, I wanted to do more of a cause and effect topic where I would talk about how the events of September 11 2001 have effected and impacted the United States. However, once Dr. Lee mentioned that it would be a lot harder to do a cause and effect type paper of that magnitude, Crystal and I talked about some alternatives. One of her suggestions was to maybe focus on one specific type or group of people who had been affected by the events rather than the United States as a whole. So, I then decided to write about the children of the victims. </w:t>
      </w:r>
      <w:r w:rsidR="00703D81" w:rsidRPr="00FF294B">
        <w:rPr>
          <w:rFonts w:ascii="Arial" w:hAnsi="Arial" w:cs="Arial"/>
        </w:rPr>
        <w:t xml:space="preserve">I tried to find sufficient primary resources that I would be able to draw conclusions from. My initial goal was to locate books, diaries, drawings and interviews that belonged to had been written by children of the victims of September 11. I found a few of those articles difficult to find so I focused mainly on the drawings and interviews done with those children. Most of the interviews had been done many years after the attacks so I was able to draw conclusions about how their lives had been affected and changed over time.  A lot of the children had some of the same feelings and difficult situations so it was pretty easy for me to compare them. I had a little more difficulty determining what information and points of hardship to put into the paper because I felt like every child’s story held meaning and a voice that should be heard. </w:t>
      </w:r>
    </w:p>
    <w:p w:rsidR="0020353C" w:rsidRPr="00FF294B" w:rsidRDefault="00703D81" w:rsidP="00FF294B">
      <w:pPr>
        <w:spacing w:after="0" w:line="480" w:lineRule="auto"/>
        <w:rPr>
          <w:rFonts w:ascii="Arial" w:hAnsi="Arial" w:cs="Arial"/>
        </w:rPr>
      </w:pPr>
      <w:r w:rsidRPr="00FF294B">
        <w:rPr>
          <w:rFonts w:ascii="Arial" w:hAnsi="Arial" w:cs="Arial"/>
        </w:rPr>
        <w:tab/>
      </w:r>
      <w:r w:rsidR="00671D8F" w:rsidRPr="00FF294B">
        <w:rPr>
          <w:rFonts w:ascii="Arial" w:hAnsi="Arial" w:cs="Arial"/>
        </w:rPr>
        <w:t xml:space="preserve">If I were to rate my final draft, I would rate it a 2.5. I don’t ever feel like my work is perfect but I thought I was able to make great connections within my inquiry paper and meet guidelines for things that should have been included. </w:t>
      </w:r>
      <w:r w:rsidR="0020353C" w:rsidRPr="00FF294B">
        <w:rPr>
          <w:rFonts w:ascii="Arial" w:hAnsi="Arial" w:cs="Arial"/>
        </w:rPr>
        <w:t xml:space="preserve">I felt that I chose a topic that could be used in either a Language Arts or a Social Studies class because of the interdisciplinary connects that the information held. I put a lot of time and research into looking for primary sources and </w:t>
      </w:r>
      <w:r w:rsidR="0020353C" w:rsidRPr="00FF294B">
        <w:rPr>
          <w:rFonts w:ascii="Arial" w:hAnsi="Arial" w:cs="Arial"/>
        </w:rPr>
        <w:lastRenderedPageBreak/>
        <w:t xml:space="preserve">deciphering between important and minor details and information. I felt the structure of my piece was easy to follow and well thought out. </w:t>
      </w:r>
    </w:p>
    <w:p w:rsidR="00703D81" w:rsidRPr="00FF294B" w:rsidRDefault="0020353C" w:rsidP="00FF294B">
      <w:pPr>
        <w:spacing w:after="0" w:line="480" w:lineRule="auto"/>
        <w:ind w:firstLine="720"/>
        <w:rPr>
          <w:rFonts w:ascii="Arial" w:hAnsi="Arial" w:cs="Arial"/>
        </w:rPr>
      </w:pPr>
      <w:r w:rsidRPr="00FF294B">
        <w:rPr>
          <w:rFonts w:ascii="Arial" w:hAnsi="Arial" w:cs="Arial"/>
        </w:rPr>
        <w:t xml:space="preserve">When making changes to my paper, I really started out with not very much information to work with. I wrote a small draft with the contents of a few interviews but I really didn’t feel like I had gathered enough information. My second draft was where </w:t>
      </w:r>
      <w:r w:rsidR="00322887" w:rsidRPr="00FF294B">
        <w:rPr>
          <w:rFonts w:ascii="Arial" w:hAnsi="Arial" w:cs="Arial"/>
        </w:rPr>
        <w:t xml:space="preserve">I added in the drawings of some of the children and their analysis. Then, I found a few more interviews and connected them with the first ones to compile everything into the final draft. I definitely saw significant growth once I added in the drawings and their descriptions and ties to the emotion of the event. This really made me feel like I was bringing things together and making connections that weren’t just though written or verbal text. Since the interviews were all typed out it was difficult for me to understand the emotion behind the child being interviewed so I had to make a lot of those assumptions and connections myself. Once those details were written in the final draft I felt that all of the connections were present and relative to the initial inquiry question. </w:t>
      </w:r>
    </w:p>
    <w:p w:rsidR="00322887" w:rsidRPr="00FF294B" w:rsidRDefault="00740C76" w:rsidP="00FF294B">
      <w:pPr>
        <w:spacing w:after="0" w:line="480" w:lineRule="auto"/>
        <w:ind w:firstLine="720"/>
        <w:rPr>
          <w:rFonts w:ascii="Arial" w:hAnsi="Arial" w:cs="Arial"/>
        </w:rPr>
      </w:pPr>
      <w:r w:rsidRPr="00FF294B">
        <w:rPr>
          <w:rFonts w:ascii="Arial" w:hAnsi="Arial" w:cs="Arial"/>
        </w:rPr>
        <w:t xml:space="preserve">I think an example of good writing demonstrated in my final paper is the inferences that I made from the interview with the kids. I felt like a lot of people could make assumptions about the emotions and effects that the attacks had </w:t>
      </w:r>
      <w:proofErr w:type="spellStart"/>
      <w:r w:rsidRPr="00FF294B">
        <w:rPr>
          <w:rFonts w:ascii="Arial" w:hAnsi="Arial" w:cs="Arial"/>
        </w:rPr>
        <w:t>on</w:t>
      </w:r>
      <w:proofErr w:type="spellEnd"/>
      <w:r w:rsidRPr="00FF294B">
        <w:rPr>
          <w:rFonts w:ascii="Arial" w:hAnsi="Arial" w:cs="Arial"/>
        </w:rPr>
        <w:t xml:space="preserve"> immediate family members but after reading several interviews I thought that my inferences really made connections within several interviews. An example of these inferences is “One can infer that Corbin had a longer road for recovery after the passing of his father, when compared to the other children, he’s only one of a few who admits to being put on medication and seeking professional help.</w:t>
      </w:r>
      <w:r w:rsidR="00BD033E" w:rsidRPr="00FF294B">
        <w:rPr>
          <w:rFonts w:ascii="Arial" w:hAnsi="Arial" w:cs="Arial"/>
        </w:rPr>
        <w:t xml:space="preserve">” That wasn’t a conclusion that the interview noted directly, or something that the interviewee said, but as a reader, I interpreted and made the inference that his recovery was a little more difficult and longer, which resulted in him being put on medication. I made these types of inferences throughout my inquiry as I saw relevant. </w:t>
      </w:r>
    </w:p>
    <w:p w:rsidR="00C737C2" w:rsidRPr="00FF294B" w:rsidRDefault="006358FF" w:rsidP="00FF294B">
      <w:pPr>
        <w:spacing w:after="0" w:line="480" w:lineRule="auto"/>
        <w:ind w:firstLine="720"/>
        <w:rPr>
          <w:rFonts w:ascii="Arial" w:hAnsi="Arial" w:cs="Arial"/>
        </w:rPr>
      </w:pPr>
      <w:r w:rsidRPr="00FF294B">
        <w:rPr>
          <w:rFonts w:ascii="Arial" w:hAnsi="Arial" w:cs="Arial"/>
        </w:rPr>
        <w:t>Like most,</w:t>
      </w:r>
      <w:r w:rsidR="00310BCF" w:rsidRPr="00FF294B">
        <w:rPr>
          <w:rFonts w:ascii="Arial" w:hAnsi="Arial" w:cs="Arial"/>
        </w:rPr>
        <w:t xml:space="preserve"> I </w:t>
      </w:r>
      <w:r w:rsidR="00BF051B" w:rsidRPr="00FF294B">
        <w:rPr>
          <w:rFonts w:ascii="Arial" w:hAnsi="Arial" w:cs="Arial"/>
        </w:rPr>
        <w:t xml:space="preserve">feel like my work was a work “in-progress.” I would have loved to have the time to obtain a book written by one of the children of the victims. I think that would have given the inquiry a really strong connection to the interviews and drawings. I think that in my writing I could use deeper and more visual description words. I think that would really enhance the meaning of my writing and show more of the “brush strokes” within my writing. I think that’s something I need to work on with all of my writing and would give this piece a deeper meaning and impression on the reader. </w:t>
      </w:r>
    </w:p>
    <w:p w:rsidR="00C737C2" w:rsidRPr="00FF294B" w:rsidRDefault="00C737C2" w:rsidP="00FF294B">
      <w:pPr>
        <w:spacing w:after="0" w:line="480" w:lineRule="auto"/>
        <w:ind w:left="5040" w:firstLine="720"/>
        <w:rPr>
          <w:rFonts w:ascii="Arial" w:hAnsi="Arial" w:cs="Arial"/>
        </w:rPr>
      </w:pPr>
      <w:r w:rsidRPr="00FF294B">
        <w:rPr>
          <w:rFonts w:ascii="Arial" w:hAnsi="Arial" w:cs="Arial"/>
        </w:rPr>
        <w:t xml:space="preserve">Sincerely, </w:t>
      </w:r>
    </w:p>
    <w:p w:rsidR="006358FF" w:rsidRPr="00FF294B" w:rsidRDefault="00C737C2" w:rsidP="00FF294B">
      <w:pPr>
        <w:spacing w:after="0" w:line="480" w:lineRule="auto"/>
        <w:ind w:left="5040" w:firstLine="720"/>
        <w:rPr>
          <w:rFonts w:ascii="Arial" w:hAnsi="Arial" w:cs="Arial"/>
        </w:rPr>
      </w:pPr>
      <w:r w:rsidRPr="00FF294B">
        <w:rPr>
          <w:rFonts w:ascii="Arial" w:hAnsi="Arial" w:cs="Arial"/>
        </w:rPr>
        <w:t>Jade Garrett</w:t>
      </w:r>
      <w:r w:rsidR="00BF051B" w:rsidRPr="00FF294B">
        <w:rPr>
          <w:rFonts w:ascii="Arial" w:hAnsi="Arial" w:cs="Arial"/>
        </w:rPr>
        <w:t xml:space="preserve"> </w:t>
      </w:r>
      <w:r w:rsidR="006358FF" w:rsidRPr="00FF294B">
        <w:rPr>
          <w:rFonts w:ascii="Arial" w:hAnsi="Arial" w:cs="Arial"/>
        </w:rPr>
        <w:t xml:space="preserve"> </w:t>
      </w:r>
    </w:p>
    <w:sectPr w:rsidR="006358FF" w:rsidRPr="00FF294B" w:rsidSect="0060175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9E104D"/>
    <w:rsid w:val="0020353C"/>
    <w:rsid w:val="00310BCF"/>
    <w:rsid w:val="00322887"/>
    <w:rsid w:val="003879CE"/>
    <w:rsid w:val="005E1D44"/>
    <w:rsid w:val="00601751"/>
    <w:rsid w:val="006358FF"/>
    <w:rsid w:val="00671D8F"/>
    <w:rsid w:val="00703D81"/>
    <w:rsid w:val="00740C76"/>
    <w:rsid w:val="009E104D"/>
    <w:rsid w:val="00BD033E"/>
    <w:rsid w:val="00BF051B"/>
    <w:rsid w:val="00C737C2"/>
    <w:rsid w:val="00DC14AD"/>
    <w:rsid w:val="00FF29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7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40C7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713</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dc:creator>
  <cp:lastModifiedBy>Jade</cp:lastModifiedBy>
  <cp:revision>2</cp:revision>
  <dcterms:created xsi:type="dcterms:W3CDTF">2012-10-30T01:57:00Z</dcterms:created>
  <dcterms:modified xsi:type="dcterms:W3CDTF">2012-10-30T01:57:00Z</dcterms:modified>
</cp:coreProperties>
</file>